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89" w:rsidRPr="000D0969" w:rsidRDefault="000D0969" w:rsidP="00A11789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ANNEXE 1</w:t>
      </w:r>
    </w:p>
    <w:p w:rsidR="003E40E3" w:rsidRPr="000D0969" w:rsidRDefault="000D0969" w:rsidP="000D0969">
      <w:pPr>
        <w:spacing w:after="0" w:line="240" w:lineRule="auto"/>
        <w:ind w:left="2832" w:firstLine="2980"/>
        <w:rPr>
          <w:rFonts w:ascii="Arial Narrow" w:hAnsi="Arial Narrow" w:cstheme="minorHAnsi"/>
          <w:b/>
          <w:sz w:val="24"/>
          <w:szCs w:val="24"/>
        </w:rPr>
      </w:pPr>
      <w:r w:rsidRPr="000D0969">
        <w:rPr>
          <w:rFonts w:ascii="Arial Narrow" w:hAnsi="Arial Narrow" w:cstheme="minorHAnsi"/>
          <w:b/>
          <w:sz w:val="24"/>
          <w:szCs w:val="24"/>
        </w:rPr>
        <w:t>MOUVEMENT INTERNE 2021</w:t>
      </w:r>
    </w:p>
    <w:p w:rsidR="000D0969" w:rsidRPr="000D0969" w:rsidRDefault="000D0969" w:rsidP="000D0969">
      <w:pPr>
        <w:spacing w:after="0" w:line="240" w:lineRule="auto"/>
        <w:ind w:left="2832" w:firstLine="2980"/>
        <w:rPr>
          <w:rFonts w:ascii="Arial Narrow" w:hAnsi="Arial Narrow" w:cstheme="minorHAnsi"/>
          <w:b/>
          <w:sz w:val="10"/>
          <w:szCs w:val="10"/>
        </w:rPr>
      </w:pPr>
    </w:p>
    <w:p w:rsidR="000D0969" w:rsidRPr="000D0969" w:rsidRDefault="00821F9A" w:rsidP="00C66AC5">
      <w:pPr>
        <w:spacing w:after="0" w:line="240" w:lineRule="auto"/>
        <w:ind w:left="2832" w:firstLine="708"/>
        <w:rPr>
          <w:rFonts w:ascii="Arial Narrow" w:hAnsi="Arial Narrow" w:cstheme="minorHAnsi"/>
          <w:b/>
        </w:rPr>
      </w:pPr>
      <w:r w:rsidRPr="000D0969">
        <w:rPr>
          <w:rFonts w:ascii="Arial Narrow" w:hAnsi="Arial Narrow" w:cstheme="minorHAnsi"/>
          <w:b/>
        </w:rPr>
        <w:t>LISTE RECAPITULATIVE DES POSTES VACANT</w:t>
      </w:r>
      <w:r w:rsidR="00C66AC5">
        <w:rPr>
          <w:rFonts w:ascii="Arial Narrow" w:hAnsi="Arial Narrow" w:cstheme="minorHAnsi"/>
          <w:b/>
        </w:rPr>
        <w:t>S OU SUSCEPTIBLES D’ETRE VACANT</w:t>
      </w:r>
    </w:p>
    <w:tbl>
      <w:tblPr>
        <w:tblW w:w="1375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285"/>
        <w:gridCol w:w="1417"/>
        <w:gridCol w:w="1701"/>
        <w:gridCol w:w="2127"/>
        <w:gridCol w:w="4252"/>
        <w:gridCol w:w="1985"/>
      </w:tblGrid>
      <w:tr w:rsidR="000D0969" w:rsidRPr="00821F9A" w:rsidTr="00C66AC5">
        <w:trPr>
          <w:trHeight w:val="6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D0969" w:rsidRPr="000D0969" w:rsidRDefault="000D0969" w:rsidP="00821F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0D096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V</w:t>
            </w:r>
          </w:p>
          <w:p w:rsidR="000D0969" w:rsidRPr="000D0969" w:rsidRDefault="000D0969" w:rsidP="00821F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0D096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ou SV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D0969" w:rsidRPr="000D0969" w:rsidRDefault="000D0969" w:rsidP="00821F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0D096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Catégorie</w:t>
            </w:r>
          </w:p>
          <w:p w:rsidR="000D0969" w:rsidRPr="000D0969" w:rsidRDefault="000D0969" w:rsidP="00821F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0D096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A-B-C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D0969" w:rsidRPr="000D0969" w:rsidRDefault="000D0969" w:rsidP="004E10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</w:p>
          <w:p w:rsidR="000D0969" w:rsidRPr="000D0969" w:rsidRDefault="000D0969" w:rsidP="000D09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0D096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Corps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D0969" w:rsidRPr="000D0969" w:rsidRDefault="000D0969" w:rsidP="00821F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0D096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Nom-Prénom</w:t>
            </w:r>
          </w:p>
          <w:p w:rsidR="000D0969" w:rsidRPr="000D0969" w:rsidRDefault="000D0969" w:rsidP="00821F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0D096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occupant actuel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D0969" w:rsidRPr="000D0969" w:rsidRDefault="000D0969" w:rsidP="004E10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0D096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Motif du départ du titulaire actuel</w:t>
            </w:r>
            <w:r w:rsidRPr="000D0969">
              <w:rPr>
                <w:rStyle w:val="Appelnotedebasdep"/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footnoteReference w:id="1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D0969" w:rsidRPr="000D0969" w:rsidRDefault="000D0969" w:rsidP="00821F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0D096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Intitulé du poste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0D0969" w:rsidRPr="000D0969" w:rsidRDefault="000D0969" w:rsidP="00821F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0D096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Implantation Service-Bureau</w:t>
            </w:r>
          </w:p>
        </w:tc>
      </w:tr>
      <w:tr w:rsidR="000D0969" w:rsidRPr="00821F9A" w:rsidTr="00C66AC5">
        <w:trPr>
          <w:trHeight w:val="6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D0969" w:rsidRPr="00821F9A" w:rsidTr="00C66AC5">
        <w:trPr>
          <w:trHeight w:val="6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D0969" w:rsidRPr="00821F9A" w:rsidTr="00C66AC5">
        <w:trPr>
          <w:trHeight w:val="6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D0969" w:rsidRPr="00821F9A" w:rsidTr="00C66AC5">
        <w:trPr>
          <w:trHeight w:val="6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D0969" w:rsidRPr="00821F9A" w:rsidTr="00C66AC5">
        <w:trPr>
          <w:trHeight w:val="69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D0969" w:rsidRPr="00821F9A" w:rsidTr="00C66AC5">
        <w:trPr>
          <w:trHeight w:val="6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69" w:rsidRDefault="000D0969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5D2105" w:rsidRPr="00821F9A" w:rsidRDefault="005D2105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969" w:rsidRPr="00821F9A" w:rsidRDefault="000D0969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05" w:rsidRPr="00821F9A" w:rsidTr="00C66AC5">
        <w:trPr>
          <w:trHeight w:val="6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105" w:rsidRDefault="005D2105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05" w:rsidRPr="00821F9A" w:rsidTr="00C66AC5">
        <w:trPr>
          <w:trHeight w:val="6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105" w:rsidRDefault="005D2105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D2105" w:rsidRPr="00821F9A" w:rsidTr="00C66AC5">
        <w:trPr>
          <w:trHeight w:val="6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105" w:rsidRDefault="005D2105" w:rsidP="00821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05" w:rsidRPr="00821F9A" w:rsidRDefault="005D2105" w:rsidP="001B75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821F9A" w:rsidRPr="000D0969" w:rsidRDefault="00821F9A" w:rsidP="002D45CB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821F9A" w:rsidRPr="000D0969" w:rsidSect="00C66AC5">
      <w:headerReference w:type="default" r:id="rId9"/>
      <w:footerReference w:type="default" r:id="rId10"/>
      <w:pgSz w:w="16838" w:h="11906" w:orient="landscape" w:code="9"/>
      <w:pgMar w:top="567" w:right="737" w:bottom="567" w:left="73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6E" w:rsidRDefault="0093106E" w:rsidP="000C2170">
      <w:pPr>
        <w:spacing w:after="0" w:line="240" w:lineRule="auto"/>
      </w:pPr>
      <w:r>
        <w:separator/>
      </w:r>
    </w:p>
  </w:endnote>
  <w:endnote w:type="continuationSeparator" w:id="0">
    <w:p w:rsidR="0093106E" w:rsidRDefault="0093106E" w:rsidP="000C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B5" w:rsidRDefault="008E1AB5" w:rsidP="008E1AB5">
    <w:pPr>
      <w:pStyle w:val="Pieddepage"/>
      <w:rPr>
        <w:sz w:val="16"/>
        <w:szCs w:val="16"/>
      </w:rPr>
    </w:pPr>
    <w:r>
      <w:rPr>
        <w:sz w:val="16"/>
        <w:szCs w:val="16"/>
      </w:rPr>
      <w:t>Rectorat de Montpellier</w:t>
    </w:r>
  </w:p>
  <w:p w:rsidR="008E1AB5" w:rsidRPr="008E1AB5" w:rsidRDefault="008E1AB5" w:rsidP="008E1AB5">
    <w:pPr>
      <w:pStyle w:val="Pieddepage"/>
      <w:rPr>
        <w:sz w:val="16"/>
        <w:szCs w:val="16"/>
      </w:rPr>
    </w:pPr>
    <w:r>
      <w:rPr>
        <w:sz w:val="16"/>
        <w:szCs w:val="16"/>
      </w:rPr>
      <w:t>Division des personnels administratifs, techniques et de l’encadrement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6E" w:rsidRDefault="0093106E" w:rsidP="000C2170">
      <w:pPr>
        <w:spacing w:after="0" w:line="240" w:lineRule="auto"/>
      </w:pPr>
      <w:r>
        <w:separator/>
      </w:r>
    </w:p>
  </w:footnote>
  <w:footnote w:type="continuationSeparator" w:id="0">
    <w:p w:rsidR="0093106E" w:rsidRDefault="0093106E" w:rsidP="000C2170">
      <w:pPr>
        <w:spacing w:after="0" w:line="240" w:lineRule="auto"/>
      </w:pPr>
      <w:r>
        <w:continuationSeparator/>
      </w:r>
    </w:p>
  </w:footnote>
  <w:footnote w:id="1">
    <w:p w:rsidR="000D0969" w:rsidRPr="000D0969" w:rsidRDefault="000D0969">
      <w:pPr>
        <w:pStyle w:val="Notedebasdepage"/>
        <w:rPr>
          <w:rFonts w:ascii="Arial Narrow" w:hAnsi="Arial Narrow"/>
        </w:rPr>
      </w:pPr>
      <w:r>
        <w:rPr>
          <w:rStyle w:val="Appelnotedebasdep"/>
        </w:rPr>
        <w:footnoteRef/>
      </w:r>
      <w:r>
        <w:t xml:space="preserve"> </w:t>
      </w:r>
      <w:r w:rsidRPr="000D0969">
        <w:rPr>
          <w:rFonts w:ascii="Arial Narrow" w:hAnsi="Arial Narrow"/>
        </w:rPr>
        <w:t>Concours, détachement, mutation, disponibilité…</w:t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  <w:t>V : vacant</w:t>
      </w:r>
    </w:p>
    <w:p w:rsidR="000D0969" w:rsidRPr="000D0969" w:rsidRDefault="000D0969">
      <w:pPr>
        <w:pStyle w:val="Notedebasdepage"/>
        <w:rPr>
          <w:rFonts w:ascii="Arial Narrow" w:hAnsi="Arial Narrow"/>
        </w:rPr>
      </w:pP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</w:r>
      <w:r w:rsidRPr="000D0969">
        <w:rPr>
          <w:rFonts w:ascii="Arial Narrow" w:hAnsi="Arial Narrow"/>
        </w:rPr>
        <w:tab/>
        <w:t>SV : susceptible d’être vacant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70" w:rsidRDefault="000C2170">
    <w:pPr>
      <w:pStyle w:val="En-tte"/>
    </w:pPr>
    <w:r w:rsidRPr="000C2170">
      <w:rPr>
        <w:rFonts w:cstheme="minorHAnsi"/>
        <w:b/>
        <w:noProof/>
        <w:lang w:eastAsia="fr-FR"/>
      </w:rPr>
      <mc:AlternateContent>
        <mc:Choice Requires="wps">
          <w:drawing>
            <wp:anchor distT="45720" distB="45720" distL="182880" distR="182880" simplePos="0" relativeHeight="251659264" behindDoc="1" locked="0" layoutInCell="1" allowOverlap="0" wp14:anchorId="2CC9CCF8" wp14:editId="54C91990">
              <wp:simplePos x="0" y="0"/>
              <wp:positionH relativeFrom="column">
                <wp:posOffset>-307975</wp:posOffset>
              </wp:positionH>
              <wp:positionV relativeFrom="paragraph">
                <wp:posOffset>-335915</wp:posOffset>
              </wp:positionV>
              <wp:extent cx="1402080" cy="1493520"/>
              <wp:effectExtent l="0" t="0" r="0" b="0"/>
              <wp:wrapSquare wrapText="bothSides"/>
              <wp:docPr id="2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2080" cy="1493520"/>
                      </a:xfrm>
                      <a:prstGeom prst="rect">
                        <a:avLst/>
                      </a:prstGeom>
                      <a:noFill/>
                      <a:ln w="76200" cmpd="dbl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170" w:rsidRDefault="000D0969" w:rsidP="000C2170">
                          <w:pPr>
                            <w:spacing w:after="0"/>
                            <w:jc w:val="center"/>
                            <w:rPr>
                              <w:i/>
                              <w:iCs/>
                              <w:caps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i/>
                              <w:iCs/>
                              <w:caps/>
                              <w:noProof/>
                              <w:color w:val="FFFFFF" w:themeColor="background1"/>
                              <w:sz w:val="28"/>
                              <w:lang w:eastAsia="fr-FR"/>
                            </w:rPr>
                            <w:drawing>
                              <wp:inline distT="0" distB="0" distL="0" distR="0" wp14:anchorId="2C284099" wp14:editId="1F42EDCC">
                                <wp:extent cx="1214106" cy="828675"/>
                                <wp:effectExtent l="0" t="0" r="5715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académie de Montpelli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1702" cy="8270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2880" tIns="182880" rIns="182880" bIns="18288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4.25pt;margin-top:-26.45pt;width:110.4pt;height:117.6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" o:allowoverlap="f" filled="f" stroked="f" strokeweight="6pt">
              <v:stroke linestyle="thinThin"/>
              <v:textbox inset="14.4pt,14.4pt,14.4pt,14.4pt">
                <w:txbxContent>
                  <w:p w:rsidR="000C2170" w:rsidRDefault="000D0969" w:rsidP="000C2170">
                    <w:pPr>
                      <w:spacing w:after="0"/>
                      <w:jc w:val="center"/>
                      <w:rPr>
                        <w:i/>
                        <w:iCs/>
                        <w:caps/>
                        <w:color w:val="FFFFFF" w:themeColor="background1"/>
                        <w:sz w:val="28"/>
                      </w:rPr>
                    </w:pPr>
                    <w:r>
                      <w:rPr>
                        <w:i/>
                        <w:iCs/>
                        <w:caps/>
                        <w:noProof/>
                        <w:color w:val="FFFFFF" w:themeColor="background1"/>
                        <w:sz w:val="28"/>
                        <w:lang w:eastAsia="fr-FR"/>
                      </w:rPr>
                      <w:drawing>
                        <wp:inline distT="0" distB="0" distL="0" distR="0" wp14:anchorId="2C284099" wp14:editId="1F42EDCC">
                          <wp:extent cx="1214106" cy="828675"/>
                          <wp:effectExtent l="0" t="0" r="5715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académie de Montpellie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1702" cy="8270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47B"/>
    <w:multiLevelType w:val="hybridMultilevel"/>
    <w:tmpl w:val="73FA9DAC"/>
    <w:lvl w:ilvl="0" w:tplc="478AD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7F73"/>
    <w:multiLevelType w:val="hybridMultilevel"/>
    <w:tmpl w:val="F294AAB0"/>
    <w:lvl w:ilvl="0" w:tplc="18829D6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C6681"/>
    <w:multiLevelType w:val="hybridMultilevel"/>
    <w:tmpl w:val="C45E0474"/>
    <w:lvl w:ilvl="0" w:tplc="8DF6BB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853A24"/>
    <w:multiLevelType w:val="hybridMultilevel"/>
    <w:tmpl w:val="F59602C8"/>
    <w:lvl w:ilvl="0" w:tplc="DF348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9A"/>
    <w:rsid w:val="000C2170"/>
    <w:rsid w:val="000D0969"/>
    <w:rsid w:val="001528E5"/>
    <w:rsid w:val="001B7586"/>
    <w:rsid w:val="002D45CB"/>
    <w:rsid w:val="003E40E3"/>
    <w:rsid w:val="00461B71"/>
    <w:rsid w:val="00464A3C"/>
    <w:rsid w:val="004E10FF"/>
    <w:rsid w:val="005D2105"/>
    <w:rsid w:val="005E33EB"/>
    <w:rsid w:val="00657592"/>
    <w:rsid w:val="0070271E"/>
    <w:rsid w:val="007F4020"/>
    <w:rsid w:val="00821F9A"/>
    <w:rsid w:val="008D6DFB"/>
    <w:rsid w:val="008E1AB5"/>
    <w:rsid w:val="00922E67"/>
    <w:rsid w:val="0093106E"/>
    <w:rsid w:val="00A11789"/>
    <w:rsid w:val="00C454A3"/>
    <w:rsid w:val="00C66AC5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170"/>
  </w:style>
  <w:style w:type="paragraph" w:styleId="Pieddepage">
    <w:name w:val="footer"/>
    <w:basedOn w:val="Normal"/>
    <w:link w:val="PieddepageCar"/>
    <w:uiPriority w:val="99"/>
    <w:unhideWhenUsed/>
    <w:rsid w:val="000C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170"/>
  </w:style>
  <w:style w:type="paragraph" w:styleId="Paragraphedeliste">
    <w:name w:val="List Paragraph"/>
    <w:basedOn w:val="Normal"/>
    <w:uiPriority w:val="34"/>
    <w:qFormat/>
    <w:rsid w:val="005E33E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271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271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271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170"/>
  </w:style>
  <w:style w:type="paragraph" w:styleId="Pieddepage">
    <w:name w:val="footer"/>
    <w:basedOn w:val="Normal"/>
    <w:link w:val="PieddepageCar"/>
    <w:uiPriority w:val="99"/>
    <w:unhideWhenUsed/>
    <w:rsid w:val="000C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170"/>
  </w:style>
  <w:style w:type="paragraph" w:styleId="Paragraphedeliste">
    <w:name w:val="List Paragraph"/>
    <w:basedOn w:val="Normal"/>
    <w:uiPriority w:val="34"/>
    <w:qFormat/>
    <w:rsid w:val="005E33E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271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271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271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27EF-B5AA-4158-92BE-350F25CD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Flahaut Janique</dc:creator>
  <cp:keywords/>
  <dc:description/>
  <cp:lastModifiedBy>Reboul Veronique</cp:lastModifiedBy>
  <cp:revision>6</cp:revision>
  <dcterms:created xsi:type="dcterms:W3CDTF">2020-05-29T15:32:00Z</dcterms:created>
  <dcterms:modified xsi:type="dcterms:W3CDTF">2021-06-01T14:25:00Z</dcterms:modified>
</cp:coreProperties>
</file>